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DE" w:rsidRDefault="00747CDE" w:rsidP="00747CDE">
      <w:pPr>
        <w:jc w:val="center"/>
        <w:rPr>
          <w:b/>
        </w:rPr>
      </w:pPr>
      <w:smartTag w:uri="urn:schemas-microsoft-com:office:smarttags" w:element="place">
        <w:smartTag w:uri="urn:schemas-microsoft-com:office:smarttags" w:element="PlaceName">
          <w:r>
            <w:rPr>
              <w:b/>
            </w:rPr>
            <w:t>PLATTE</w:t>
          </w:r>
        </w:smartTag>
        <w:r>
          <w:rPr>
            <w:b/>
          </w:rPr>
          <w:t xml:space="preserve"> </w:t>
        </w:r>
        <w:smartTag w:uri="urn:schemas-microsoft-com:office:smarttags" w:element="PlaceType">
          <w:r>
            <w:rPr>
              <w:b/>
            </w:rPr>
            <w:t>LAKE</w:t>
          </w:r>
        </w:smartTag>
      </w:smartTag>
      <w:r>
        <w:rPr>
          <w:b/>
        </w:rPr>
        <w:t xml:space="preserve"> IMPROVEMENT ASSOCIATION</w:t>
      </w:r>
    </w:p>
    <w:p w:rsidR="00747CDE" w:rsidRDefault="00747CDE" w:rsidP="00747CDE">
      <w:pPr>
        <w:jc w:val="center"/>
        <w:rPr>
          <w:b/>
        </w:rPr>
      </w:pPr>
      <w:r>
        <w:rPr>
          <w:b/>
        </w:rPr>
        <w:t xml:space="preserve">P.O. </w:t>
      </w:r>
      <w:smartTag w:uri="urn:schemas-microsoft-com:office:smarttags" w:element="address">
        <w:smartTag w:uri="urn:schemas-microsoft-com:office:smarttags" w:element="Street">
          <w:r>
            <w:rPr>
              <w:b/>
            </w:rPr>
            <w:t>BOX</w:t>
          </w:r>
        </w:smartTag>
        <w:r>
          <w:rPr>
            <w:b/>
          </w:rPr>
          <w:t xml:space="preserve"> 272</w:t>
        </w:r>
      </w:smartTag>
    </w:p>
    <w:p w:rsidR="00747CDE" w:rsidRDefault="00747CDE" w:rsidP="00747CDE">
      <w:pPr>
        <w:jc w:val="center"/>
        <w:rPr>
          <w:b/>
        </w:rPr>
      </w:pPr>
      <w:smartTag w:uri="urn:schemas-microsoft-com:office:smarttags" w:element="place">
        <w:smartTag w:uri="urn:schemas-microsoft-com:office:smarttags" w:element="City">
          <w:r>
            <w:rPr>
              <w:b/>
            </w:rPr>
            <w:t>HONOR</w:t>
          </w:r>
        </w:smartTag>
        <w:r>
          <w:rPr>
            <w:b/>
          </w:rPr>
          <w:t xml:space="preserve">, </w:t>
        </w:r>
        <w:smartTag w:uri="urn:schemas-microsoft-com:office:smarttags" w:element="State">
          <w:r>
            <w:rPr>
              <w:b/>
            </w:rPr>
            <w:t>MI</w:t>
          </w:r>
        </w:smartTag>
        <w:r>
          <w:rPr>
            <w:b/>
          </w:rPr>
          <w:t xml:space="preserve"> </w:t>
        </w:r>
        <w:smartTag w:uri="urn:schemas-microsoft-com:office:smarttags" w:element="PostalCode">
          <w:r>
            <w:rPr>
              <w:b/>
            </w:rPr>
            <w:t>49640</w:t>
          </w:r>
        </w:smartTag>
      </w:smartTag>
    </w:p>
    <w:p w:rsidR="00747CDE" w:rsidRDefault="00747CDE" w:rsidP="00747CDE">
      <w:pPr>
        <w:jc w:val="center"/>
      </w:pPr>
    </w:p>
    <w:p w:rsidR="00747CDE" w:rsidRDefault="00747CDE" w:rsidP="00747CDE">
      <w:pPr>
        <w:jc w:val="center"/>
        <w:rPr>
          <w:b/>
        </w:rPr>
      </w:pPr>
      <w:r>
        <w:rPr>
          <w:b/>
        </w:rPr>
        <w:t xml:space="preserve">36th ANNUAL </w:t>
      </w:r>
      <w:proofErr w:type="gramStart"/>
      <w:r>
        <w:rPr>
          <w:b/>
        </w:rPr>
        <w:t>MEETING  -</w:t>
      </w:r>
      <w:proofErr w:type="gramEnd"/>
      <w:r>
        <w:rPr>
          <w:b/>
        </w:rPr>
        <w:t xml:space="preserve">  AUGUST 3, 2013</w:t>
      </w:r>
    </w:p>
    <w:p w:rsidR="00747CDE" w:rsidRDefault="00747CDE" w:rsidP="00747CDE"/>
    <w:p w:rsidR="00747CDE" w:rsidRDefault="00747CDE" w:rsidP="00747CDE">
      <w:r>
        <w:rPr>
          <w:b/>
        </w:rPr>
        <w:t>Board members present:</w:t>
      </w:r>
      <w:r>
        <w:t xml:space="preserve"> </w:t>
      </w:r>
      <w:proofErr w:type="spellStart"/>
      <w:r>
        <w:t>Heiman</w:t>
      </w:r>
      <w:proofErr w:type="spellEnd"/>
      <w:r>
        <w:t xml:space="preserve">, </w:t>
      </w:r>
      <w:proofErr w:type="spellStart"/>
      <w:r>
        <w:t>Swiecki</w:t>
      </w:r>
      <w:proofErr w:type="spellEnd"/>
      <w:r>
        <w:t xml:space="preserve">, Stowe, Pattison, </w:t>
      </w:r>
      <w:proofErr w:type="spellStart"/>
      <w:r>
        <w:t>Ziemelis</w:t>
      </w:r>
      <w:proofErr w:type="spellEnd"/>
      <w:r>
        <w:t xml:space="preserve">, </w:t>
      </w:r>
    </w:p>
    <w:p w:rsidR="00747CDE" w:rsidRDefault="00747CDE" w:rsidP="00747CDE">
      <w:r>
        <w:t xml:space="preserve">                                       , Spencer, </w:t>
      </w:r>
      <w:proofErr w:type="spellStart"/>
      <w:r>
        <w:t>Fuhrhop</w:t>
      </w:r>
      <w:proofErr w:type="spellEnd"/>
      <w:r>
        <w:t xml:space="preserve">, Anderson, Peterson, Blank, </w:t>
      </w:r>
      <w:proofErr w:type="spellStart"/>
      <w:r>
        <w:t>Vanderplow</w:t>
      </w:r>
      <w:proofErr w:type="spellEnd"/>
    </w:p>
    <w:p w:rsidR="00747CDE" w:rsidRDefault="00747CDE" w:rsidP="00747CDE"/>
    <w:p w:rsidR="00747CDE" w:rsidRDefault="00747CDE" w:rsidP="00747CDE">
      <w:r>
        <w:rPr>
          <w:b/>
        </w:rPr>
        <w:t>Absent:</w:t>
      </w:r>
      <w:r>
        <w:t xml:space="preserve"> Francis</w:t>
      </w:r>
    </w:p>
    <w:p w:rsidR="00747CDE" w:rsidRDefault="00747CDE" w:rsidP="00747CDE"/>
    <w:p w:rsidR="00747CDE" w:rsidRDefault="00747CDE" w:rsidP="00747CDE">
      <w:r>
        <w:t xml:space="preserve">Meeting called to order by </w:t>
      </w:r>
      <w:proofErr w:type="spellStart"/>
      <w:r>
        <w:t>Swiecki</w:t>
      </w:r>
      <w:proofErr w:type="spellEnd"/>
      <w:r>
        <w:t xml:space="preserve"> at 10:00 AM. </w:t>
      </w:r>
      <w:proofErr w:type="spellStart"/>
      <w:r>
        <w:t>Swiecki</w:t>
      </w:r>
      <w:proofErr w:type="spellEnd"/>
      <w:r>
        <w:t xml:space="preserve"> gave introductory comments and introduced members of board. He also thanked the membership and officers for their work and financial support during the last year.</w:t>
      </w:r>
    </w:p>
    <w:p w:rsidR="00747CDE" w:rsidRDefault="00747CDE" w:rsidP="00747CDE"/>
    <w:p w:rsidR="00747CDE" w:rsidRDefault="00747CDE" w:rsidP="00747CDE">
      <w:r>
        <w:rPr>
          <w:b/>
        </w:rPr>
        <w:t xml:space="preserve">SECRETARY’S REPORT: </w:t>
      </w:r>
      <w:r>
        <w:t xml:space="preserve">Motion to dispense with reading of minutes of last year’s meeting by </w:t>
      </w:r>
      <w:proofErr w:type="spellStart"/>
      <w:r>
        <w:t>Lakin</w:t>
      </w:r>
      <w:proofErr w:type="spellEnd"/>
      <w:r>
        <w:t>, second by Peterson, Approved unanimously.</w:t>
      </w:r>
    </w:p>
    <w:p w:rsidR="00747CDE" w:rsidRDefault="00747CDE" w:rsidP="00747CDE"/>
    <w:p w:rsidR="00747CDE" w:rsidRDefault="00747CDE" w:rsidP="00747CDE">
      <w:r>
        <w:rPr>
          <w:b/>
        </w:rPr>
        <w:t xml:space="preserve">TREASURER’S REPORT: </w:t>
      </w:r>
      <w:r>
        <w:t xml:space="preserve">A copy of the report for year-to-date is attached. Report was read by </w:t>
      </w:r>
      <w:proofErr w:type="spellStart"/>
      <w:r>
        <w:t>Swiecki</w:t>
      </w:r>
      <w:proofErr w:type="spellEnd"/>
      <w:r>
        <w:t xml:space="preserve">. </w:t>
      </w:r>
      <w:proofErr w:type="gramStart"/>
      <w:r>
        <w:t xml:space="preserve">Motion to approve report by Peterson, second by </w:t>
      </w:r>
      <w:proofErr w:type="spellStart"/>
      <w:r>
        <w:t>Fuhrhop</w:t>
      </w:r>
      <w:proofErr w:type="spellEnd"/>
      <w:r>
        <w:t>.</w:t>
      </w:r>
      <w:proofErr w:type="gramEnd"/>
      <w:r>
        <w:t xml:space="preserve"> </w:t>
      </w:r>
      <w:proofErr w:type="gramStart"/>
      <w:r>
        <w:t>Approved unanimously.</w:t>
      </w:r>
      <w:proofErr w:type="gramEnd"/>
    </w:p>
    <w:p w:rsidR="00747CDE" w:rsidRDefault="00747CDE" w:rsidP="00747CDE"/>
    <w:p w:rsidR="00747CDE" w:rsidRPr="00F07689" w:rsidRDefault="00747CDE" w:rsidP="00747CDE">
      <w:r>
        <w:rPr>
          <w:b/>
        </w:rPr>
        <w:t>ELECTION OF OFFICERS:</w:t>
      </w:r>
      <w:r>
        <w:t xml:space="preserve"> The terms of board members </w:t>
      </w:r>
      <w:proofErr w:type="spellStart"/>
      <w:r>
        <w:t>Swiecki</w:t>
      </w:r>
      <w:proofErr w:type="spellEnd"/>
      <w:r>
        <w:t xml:space="preserve">, </w:t>
      </w:r>
      <w:proofErr w:type="spellStart"/>
      <w:r>
        <w:t>Fuhrhop</w:t>
      </w:r>
      <w:proofErr w:type="spellEnd"/>
      <w:r>
        <w:t xml:space="preserve">, Stowe, Pattison, Anderson, Blank, </w:t>
      </w:r>
      <w:proofErr w:type="spellStart"/>
      <w:r>
        <w:t>Vanderplow</w:t>
      </w:r>
      <w:proofErr w:type="spellEnd"/>
      <w:r>
        <w:t xml:space="preserve">, and Spencer are expiring. All have agreed to run for re-election. The board has nominated </w:t>
      </w:r>
      <w:proofErr w:type="spellStart"/>
      <w:r>
        <w:t>Swiecki</w:t>
      </w:r>
      <w:proofErr w:type="spellEnd"/>
      <w:r>
        <w:t xml:space="preserve"> for Pres., Pattison for V.P., </w:t>
      </w:r>
      <w:proofErr w:type="spellStart"/>
      <w:r>
        <w:t>Fuhrhop</w:t>
      </w:r>
      <w:proofErr w:type="spellEnd"/>
      <w:r>
        <w:t xml:space="preserve"> for Treas., Stowe, Spencer, </w:t>
      </w:r>
      <w:proofErr w:type="gramStart"/>
      <w:r>
        <w:t>Anderson</w:t>
      </w:r>
      <w:proofErr w:type="gramEnd"/>
      <w:r>
        <w:t xml:space="preserve"> for 2 yr. board term, Blank and </w:t>
      </w:r>
      <w:proofErr w:type="spellStart"/>
      <w:r>
        <w:t>Vanderplow</w:t>
      </w:r>
      <w:proofErr w:type="spellEnd"/>
      <w:r>
        <w:t xml:space="preserve"> for 1 yr. board term. No nominations from floor. </w:t>
      </w:r>
      <w:proofErr w:type="gramStart"/>
      <w:r>
        <w:rPr>
          <w:b/>
        </w:rPr>
        <w:t>Motion</w:t>
      </w:r>
      <w:r>
        <w:t xml:space="preserve"> by C. Fox, 2</w:t>
      </w:r>
      <w:r w:rsidRPr="00F07689">
        <w:rPr>
          <w:vertAlign w:val="superscript"/>
        </w:rPr>
        <w:t>nd</w:t>
      </w:r>
      <w:r>
        <w:t xml:space="preserve"> by B. Holloway to approve the slate by acclimation.</w:t>
      </w:r>
      <w:proofErr w:type="gramEnd"/>
      <w:r>
        <w:t xml:space="preserve"> </w:t>
      </w:r>
      <w:proofErr w:type="gramStart"/>
      <w:r>
        <w:t>Approved unanimously.</w:t>
      </w:r>
      <w:proofErr w:type="gramEnd"/>
    </w:p>
    <w:p w:rsidR="00747CDE" w:rsidRDefault="00747CDE" w:rsidP="00747CDE"/>
    <w:p w:rsidR="00747CDE" w:rsidRDefault="00747CDE" w:rsidP="00747CDE">
      <w:r>
        <w:rPr>
          <w:b/>
        </w:rPr>
        <w:t xml:space="preserve">STATE OF THE LAKE: </w:t>
      </w:r>
      <w:r>
        <w:t xml:space="preserve"> </w:t>
      </w:r>
      <w:proofErr w:type="spellStart"/>
      <w:r>
        <w:t>Swiecki</w:t>
      </w:r>
      <w:proofErr w:type="spellEnd"/>
      <w:r>
        <w:t xml:space="preserve"> went over the current numbers and what they mean, all summarized in the agenda (attached). He also reported on the status of the 10 ongoing lake restoration projects listed and outlined 4 required critical objectives to achieve in the coming years. These are also attached and explained.</w:t>
      </w:r>
    </w:p>
    <w:p w:rsidR="00747CDE" w:rsidRDefault="00747CDE" w:rsidP="00747CDE"/>
    <w:p w:rsidR="00747CDE" w:rsidRDefault="00747CDE" w:rsidP="00747CDE">
      <w:pPr>
        <w:pStyle w:val="HTMLPreformatted"/>
      </w:pPr>
      <w:r>
        <w:rPr>
          <w:b/>
        </w:rPr>
        <w:t xml:space="preserve">NEW BUSINESS: </w:t>
      </w:r>
      <w:proofErr w:type="spellStart"/>
      <w:r>
        <w:t>Swiecki</w:t>
      </w:r>
      <w:proofErr w:type="spellEnd"/>
      <w:r>
        <w:t xml:space="preserve"> described the May 1 meeting with the DEQ during which it became apparent that they had no knowledge of the court-ordered lake phosphorus standard or their responsibilities toward it. After much discussion, </w:t>
      </w:r>
      <w:proofErr w:type="spellStart"/>
      <w:r>
        <w:t>Swiecki</w:t>
      </w:r>
      <w:proofErr w:type="spellEnd"/>
      <w:r>
        <w:t xml:space="preserve"> proposed the following resolution to the membership: "To allow the PLIA Board of Directors to pursue legal action, if and when</w:t>
      </w:r>
    </w:p>
    <w:p w:rsidR="00747CDE" w:rsidRDefault="00747CDE" w:rsidP="00747CDE">
      <w:pPr>
        <w:pStyle w:val="HTMLPreformatted"/>
      </w:pPr>
      <w:proofErr w:type="gramStart"/>
      <w:r>
        <w:t>they</w:t>
      </w:r>
      <w:proofErr w:type="gramEnd"/>
      <w:r>
        <w:t xml:space="preserve"> decide, against the State of Michigan/MDEQ/MDNR and any related</w:t>
      </w:r>
    </w:p>
    <w:p w:rsidR="00747CDE" w:rsidRDefault="00747CDE" w:rsidP="00747CDE">
      <w:pPr>
        <w:pStyle w:val="HTMLPreformatted"/>
      </w:pPr>
      <w:proofErr w:type="gramStart"/>
      <w:r>
        <w:t>discharger</w:t>
      </w:r>
      <w:proofErr w:type="gramEnd"/>
      <w:r>
        <w:t xml:space="preserve"> so as to ensure their actions comply with the March 2000 consent</w:t>
      </w:r>
    </w:p>
    <w:p w:rsidR="00747CDE" w:rsidRDefault="00747CDE" w:rsidP="00747CDE">
      <w:pPr>
        <w:pStyle w:val="HTMLPreformatted"/>
      </w:pPr>
      <w:r>
        <w:t>Judgment and related amendments with reference to the attainment and</w:t>
      </w:r>
    </w:p>
    <w:p w:rsidR="00747CDE" w:rsidRDefault="00747CDE" w:rsidP="00747CDE">
      <w:pPr>
        <w:pStyle w:val="HTMLPreformatted"/>
      </w:pPr>
      <w:proofErr w:type="gramStart"/>
      <w:r>
        <w:t>maintenance</w:t>
      </w:r>
      <w:proofErr w:type="gramEnd"/>
      <w:r>
        <w:t xml:space="preserve"> of the Platte Lake 8.0 </w:t>
      </w:r>
      <w:proofErr w:type="spellStart"/>
      <w:r>
        <w:t>ug</w:t>
      </w:r>
      <w:proofErr w:type="spellEnd"/>
      <w:r>
        <w:t>/l phosphorus standards until such time</w:t>
      </w:r>
    </w:p>
    <w:p w:rsidR="00747CDE" w:rsidRDefault="00747CDE" w:rsidP="00747CDE">
      <w:pPr>
        <w:pStyle w:val="HTMLPreformatted"/>
      </w:pPr>
      <w:proofErr w:type="gramStart"/>
      <w:r>
        <w:t>as</w:t>
      </w:r>
      <w:proofErr w:type="gramEnd"/>
      <w:r>
        <w:t xml:space="preserve"> a decision by a judge would be grounds for consideration for an appeal."</w:t>
      </w:r>
    </w:p>
    <w:p w:rsidR="00747CDE" w:rsidRDefault="00747CDE" w:rsidP="00747CDE">
      <w:proofErr w:type="gramStart"/>
      <w:r>
        <w:rPr>
          <w:b/>
        </w:rPr>
        <w:lastRenderedPageBreak/>
        <w:t xml:space="preserve">Motion </w:t>
      </w:r>
      <w:r>
        <w:t>by B. Kirkland, 2</w:t>
      </w:r>
      <w:r w:rsidRPr="00CF216E">
        <w:rPr>
          <w:vertAlign w:val="superscript"/>
        </w:rPr>
        <w:t>nd</w:t>
      </w:r>
      <w:r>
        <w:t xml:space="preserve"> by C. </w:t>
      </w:r>
      <w:proofErr w:type="spellStart"/>
      <w:r>
        <w:t>McAnulty</w:t>
      </w:r>
      <w:proofErr w:type="spellEnd"/>
      <w:r>
        <w:t xml:space="preserve"> to approve.</w:t>
      </w:r>
      <w:proofErr w:type="gramEnd"/>
      <w:r>
        <w:t xml:space="preserve"> More discussion Approved unanimously.</w:t>
      </w:r>
    </w:p>
    <w:p w:rsidR="00747CDE" w:rsidRDefault="00747CDE" w:rsidP="00747CDE"/>
    <w:p w:rsidR="00747CDE" w:rsidRPr="00CF216E" w:rsidRDefault="00747CDE" w:rsidP="00747CDE">
      <w:r>
        <w:t xml:space="preserve">No further business. </w:t>
      </w:r>
      <w:proofErr w:type="gramStart"/>
      <w:r>
        <w:rPr>
          <w:b/>
        </w:rPr>
        <w:t>Motion</w:t>
      </w:r>
      <w:r>
        <w:t xml:space="preserve"> to adjourn by </w:t>
      </w:r>
      <w:proofErr w:type="spellStart"/>
      <w:r>
        <w:t>Lakin</w:t>
      </w:r>
      <w:proofErr w:type="spellEnd"/>
      <w:r>
        <w:t>, 2</w:t>
      </w:r>
      <w:r w:rsidRPr="00CF216E">
        <w:rPr>
          <w:vertAlign w:val="superscript"/>
        </w:rPr>
        <w:t>nd</w:t>
      </w:r>
      <w:r>
        <w:t xml:space="preserve"> by </w:t>
      </w:r>
      <w:proofErr w:type="spellStart"/>
      <w:r>
        <w:t>Vanderplow</w:t>
      </w:r>
      <w:proofErr w:type="spellEnd"/>
      <w:r>
        <w:t>.</w:t>
      </w:r>
      <w:proofErr w:type="gramEnd"/>
      <w:r>
        <w:t xml:space="preserve"> </w:t>
      </w:r>
      <w:proofErr w:type="gramStart"/>
      <w:r>
        <w:t>Approved.</w:t>
      </w:r>
      <w:proofErr w:type="gramEnd"/>
      <w:r>
        <w:t xml:space="preserve"> Meeting adjourned at 11:30 AM.</w:t>
      </w:r>
    </w:p>
    <w:p w:rsidR="00747CDE" w:rsidRDefault="00747CDE" w:rsidP="00747CDE"/>
    <w:p w:rsidR="00747CDE" w:rsidRDefault="00747CDE" w:rsidP="00747CDE"/>
    <w:p w:rsidR="00747CDE" w:rsidRDefault="00747CDE" w:rsidP="00747CDE">
      <w:r>
        <w:t>Respectfully submitted,</w:t>
      </w:r>
    </w:p>
    <w:p w:rsidR="00747CDE" w:rsidRDefault="00747CDE" w:rsidP="00747CDE"/>
    <w:p w:rsidR="00747CDE" w:rsidRDefault="00747CDE" w:rsidP="00747CDE"/>
    <w:p w:rsidR="00747CDE" w:rsidRDefault="00747CDE" w:rsidP="00747CDE">
      <w:r>
        <w:t xml:space="preserve">Jerry L. </w:t>
      </w:r>
      <w:proofErr w:type="spellStart"/>
      <w:r>
        <w:t>Heiman</w:t>
      </w:r>
      <w:proofErr w:type="spellEnd"/>
      <w:r>
        <w:t>, Sec.</w:t>
      </w:r>
    </w:p>
    <w:p w:rsidR="00747CDE" w:rsidRDefault="00747CDE" w:rsidP="00747CDE"/>
    <w:p w:rsidR="00424E65" w:rsidRDefault="00424E65">
      <w:bookmarkStart w:id="0" w:name="_GoBack"/>
      <w:bookmarkEnd w:id="0"/>
    </w:p>
    <w:sectPr w:rsidR="00424E65" w:rsidSect="00A979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66"/>
    <w:rsid w:val="00052766"/>
    <w:rsid w:val="000B6B0E"/>
    <w:rsid w:val="00115175"/>
    <w:rsid w:val="00270BB5"/>
    <w:rsid w:val="00424E65"/>
    <w:rsid w:val="00512BA3"/>
    <w:rsid w:val="00747CDE"/>
    <w:rsid w:val="007C0328"/>
    <w:rsid w:val="00931EC3"/>
    <w:rsid w:val="00A9791E"/>
    <w:rsid w:val="00CC7929"/>
    <w:rsid w:val="00CF216E"/>
    <w:rsid w:val="00F0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E"/>
    <w:rPr>
      <w:sz w:val="24"/>
    </w:rPr>
  </w:style>
  <w:style w:type="paragraph" w:styleId="Heading1">
    <w:name w:val="heading 1"/>
    <w:basedOn w:val="Normal"/>
    <w:next w:val="Normal"/>
    <w:link w:val="Heading1Char"/>
    <w:uiPriority w:val="9"/>
    <w:qFormat/>
    <w:rsid w:val="007C032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character" w:customStyle="1" w:styleId="Heading1Char">
    <w:name w:val="Heading 1 Char"/>
    <w:link w:val="Heading1"/>
    <w:uiPriority w:val="9"/>
    <w:rsid w:val="007C0328"/>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7C03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0328"/>
    <w:rPr>
      <w:rFonts w:ascii="Cambria" w:eastAsia="Times New Roman" w:hAnsi="Cambria" w:cs="Times New Roman"/>
      <w:b/>
      <w:bCs/>
      <w:kern w:val="28"/>
      <w:sz w:val="32"/>
      <w:szCs w:val="32"/>
    </w:rPr>
  </w:style>
  <w:style w:type="paragraph" w:styleId="HTMLPreformatted">
    <w:name w:val="HTML Preformatted"/>
    <w:basedOn w:val="Normal"/>
    <w:link w:val="HTMLPreformattedChar"/>
    <w:uiPriority w:val="99"/>
    <w:semiHidden/>
    <w:unhideWhenUsed/>
    <w:rsid w:val="00CF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F216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E"/>
    <w:rPr>
      <w:sz w:val="24"/>
    </w:rPr>
  </w:style>
  <w:style w:type="paragraph" w:styleId="Heading1">
    <w:name w:val="heading 1"/>
    <w:basedOn w:val="Normal"/>
    <w:next w:val="Normal"/>
    <w:link w:val="Heading1Char"/>
    <w:uiPriority w:val="9"/>
    <w:qFormat/>
    <w:rsid w:val="007C032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character" w:customStyle="1" w:styleId="Heading1Char">
    <w:name w:val="Heading 1 Char"/>
    <w:link w:val="Heading1"/>
    <w:uiPriority w:val="9"/>
    <w:rsid w:val="007C0328"/>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7C03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0328"/>
    <w:rPr>
      <w:rFonts w:ascii="Cambria" w:eastAsia="Times New Roman" w:hAnsi="Cambria" w:cs="Times New Roman"/>
      <w:b/>
      <w:bCs/>
      <w:kern w:val="28"/>
      <w:sz w:val="32"/>
      <w:szCs w:val="32"/>
    </w:rPr>
  </w:style>
  <w:style w:type="paragraph" w:styleId="HTMLPreformatted">
    <w:name w:val="HTML Preformatted"/>
    <w:basedOn w:val="Normal"/>
    <w:link w:val="HTMLPreformattedChar"/>
    <w:uiPriority w:val="99"/>
    <w:semiHidden/>
    <w:unhideWhenUsed/>
    <w:rsid w:val="00CF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F216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PLIA%20Documents\Annual%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Annual Meeting Template</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Lasjfladfjaldfjla;sdjfldjf</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Lasjfladfjaldfjla;sdjfldjf</dc:title>
  <dc:creator>Owner</dc:creator>
  <cp:lastModifiedBy>Owner</cp:lastModifiedBy>
  <cp:revision>2</cp:revision>
  <cp:lastPrinted>2013-08-12T18:13:00Z</cp:lastPrinted>
  <dcterms:created xsi:type="dcterms:W3CDTF">2013-08-12T18:28:00Z</dcterms:created>
  <dcterms:modified xsi:type="dcterms:W3CDTF">2013-08-12T18:28:00Z</dcterms:modified>
</cp:coreProperties>
</file>